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A87" w:rsidRPr="00FB24D0" w:rsidRDefault="00FF7CAD" w:rsidP="008D3A2B">
      <w:pPr>
        <w:spacing w:after="0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FF7CAD">
        <w:rPr>
          <w:rFonts w:ascii="Times New Roman" w:hAnsi="Times New Roman" w:cs="Times New Roman"/>
          <w:b/>
          <w:color w:val="0000CC"/>
          <w:sz w:val="40"/>
        </w:rPr>
        <w:t>Гос</w:t>
      </w:r>
      <w:r>
        <w:rPr>
          <w:rFonts w:ascii="Times New Roman" w:hAnsi="Times New Roman" w:cs="Times New Roman"/>
          <w:b/>
          <w:color w:val="0000CC"/>
          <w:sz w:val="40"/>
        </w:rPr>
        <w:t>теприимство Дагестана с отдыхом</w:t>
      </w:r>
      <w:r>
        <w:rPr>
          <w:rFonts w:ascii="Times New Roman" w:hAnsi="Times New Roman" w:cs="Times New Roman"/>
          <w:b/>
          <w:color w:val="0000CC"/>
          <w:sz w:val="40"/>
        </w:rPr>
        <w:br/>
      </w:r>
      <w:r w:rsidRPr="00FF7CAD">
        <w:rPr>
          <w:rFonts w:ascii="Times New Roman" w:hAnsi="Times New Roman" w:cs="Times New Roman"/>
          <w:b/>
          <w:color w:val="0000CC"/>
          <w:sz w:val="40"/>
        </w:rPr>
        <w:t>на Каспийском море</w:t>
      </w:r>
      <w:r w:rsidR="00FB24D0">
        <w:rPr>
          <w:rFonts w:ascii="Times New Roman" w:hAnsi="Times New Roman" w:cs="Times New Roman"/>
          <w:b/>
          <w:color w:val="0000CC"/>
          <w:sz w:val="40"/>
        </w:rPr>
        <w:br/>
      </w:r>
      <w:r w:rsidR="0014313A" w:rsidRPr="0014313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Заезды: 16.06, 23.06, 30.06, 07.07, 14.07, 21.07, 28.07, 04.08, 11.08,  18.08, </w:t>
      </w:r>
      <w:r w:rsidR="007462B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="0014313A" w:rsidRPr="0014313A">
        <w:rPr>
          <w:rFonts w:ascii="Times New Roman" w:hAnsi="Times New Roman" w:cs="Times New Roman"/>
          <w:b/>
          <w:color w:val="FF0000"/>
          <w:sz w:val="18"/>
          <w:szCs w:val="18"/>
        </w:rPr>
        <w:t>08.09, 15.09, 29.09, 13.10</w:t>
      </w:r>
    </w:p>
    <w:tbl>
      <w:tblPr>
        <w:tblStyle w:val="TableGrid"/>
        <w:tblW w:w="10774" w:type="dxa"/>
        <w:tblInd w:w="-34" w:type="dxa"/>
        <w:tblLook w:val="04A0" w:firstRow="1" w:lastRow="0" w:firstColumn="1" w:lastColumn="0" w:noHBand="0" w:noVBand="1"/>
      </w:tblPr>
      <w:tblGrid>
        <w:gridCol w:w="851"/>
        <w:gridCol w:w="9923"/>
      </w:tblGrid>
      <w:tr w:rsidR="00B57A87" w:rsidRPr="00B57A87" w:rsidTr="009916DF">
        <w:tc>
          <w:tcPr>
            <w:tcW w:w="851" w:type="dxa"/>
            <w:shd w:val="clear" w:color="auto" w:fill="auto"/>
            <w:vAlign w:val="center"/>
          </w:tcPr>
          <w:p w:rsidR="00CC0950" w:rsidRPr="00B57A87" w:rsidRDefault="00B57A87" w:rsidP="00DC42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7A87">
              <w:rPr>
                <w:rFonts w:ascii="Times New Roman" w:hAnsi="Times New Roman" w:cs="Times New Roman"/>
                <w:b/>
                <w:sz w:val="20"/>
              </w:rPr>
              <w:t>1 день</w:t>
            </w:r>
          </w:p>
        </w:tc>
        <w:tc>
          <w:tcPr>
            <w:tcW w:w="9923" w:type="dxa"/>
            <w:shd w:val="clear" w:color="auto" w:fill="auto"/>
          </w:tcPr>
          <w:p w:rsidR="00FF7CAD" w:rsidRPr="00FF7CAD" w:rsidRDefault="00FF7CAD" w:rsidP="00FF7CA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F7CA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Отправления</w:t>
            </w:r>
            <w:r w:rsidRPr="00FF7C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(сбор за 20 минут до указанного времени):</w:t>
            </w:r>
            <w:r w:rsidRPr="00FF7C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</w:r>
            <w:r w:rsidRPr="00FF7CA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02:30 </w:t>
            </w:r>
            <w:r w:rsidRPr="00FF7C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г. Чкаловск (трансфер туда/обратно)</w:t>
            </w:r>
            <w:r w:rsidRPr="00FF7CA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br/>
              <w:t>03:00 </w:t>
            </w:r>
            <w:r w:rsidRPr="00FF7C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г.</w:t>
            </w:r>
            <w:r w:rsidRPr="00FF7CA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 </w:t>
            </w:r>
            <w:r w:rsidRPr="00FF7C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Заволжье, ТЦ «Европа» (трансфер туда/обратно)</w:t>
            </w:r>
            <w:r w:rsidRPr="00FF7CA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br/>
              <w:t>03:30</w:t>
            </w:r>
            <w:r w:rsidRPr="00FF7C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г. Балахна, автостанция (трансфер туда/обратно)</w:t>
            </w:r>
            <w:r w:rsidRPr="00FF7CA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br/>
              <w:t>05:00</w:t>
            </w:r>
            <w:r w:rsidRPr="00FF7C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г. Н. Новгород, площадь  Ленина, памятник Ленину</w:t>
            </w:r>
            <w:r w:rsidRPr="00FF7CA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br/>
              <w:t>05:45 </w:t>
            </w:r>
            <w:r w:rsidRPr="00FF7C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г. Дзержинск, остановка «Северные ворота»</w:t>
            </w:r>
            <w:r w:rsidRPr="00FF7CA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br/>
              <w:t>08:00 </w:t>
            </w:r>
            <w:r w:rsidRPr="00FF7C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г. Арзамас,ТЦ "Метро"</w:t>
            </w:r>
            <w:r w:rsidRPr="00FF7CA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 </w:t>
            </w:r>
            <w:r w:rsidRPr="00FF7CA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br/>
              <w:t>* г. Саров,</w:t>
            </w:r>
            <w:r w:rsidRPr="00FF7C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КПП №3, </w:t>
            </w:r>
            <w:r w:rsidRPr="00FF7CA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г. Дивеево</w:t>
            </w:r>
            <w:r w:rsidRPr="00FF7C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магазин Магнит (трансфер туда/обратно до Арзамаса)</w:t>
            </w:r>
          </w:p>
          <w:p w:rsidR="00B57A87" w:rsidRPr="00FF7CAD" w:rsidRDefault="00FF7CAD" w:rsidP="003E7F8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F7CA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* г. Богородск</w:t>
            </w:r>
            <w:r w:rsidRPr="00FF7C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 центральная площадь,</w:t>
            </w:r>
            <w:r w:rsidRPr="00FF7CA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 г. Павлово</w:t>
            </w:r>
            <w:r w:rsidRPr="00FF7C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 ФОК Звезда, </w:t>
            </w:r>
            <w:r w:rsidRPr="00FF7CA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г. Муром</w:t>
            </w:r>
            <w:r w:rsidRPr="00FF7C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 гостиница Русь, </w:t>
            </w:r>
            <w:r w:rsidRPr="00FF7CA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г. Меленки, </w:t>
            </w:r>
            <w:r w:rsidRPr="00FF7C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кафе Южные зори (трансфер туда/обратно)</w:t>
            </w:r>
          </w:p>
        </w:tc>
      </w:tr>
      <w:tr w:rsidR="00B83A55" w:rsidRPr="00B57A87" w:rsidTr="009916DF">
        <w:tc>
          <w:tcPr>
            <w:tcW w:w="851" w:type="dxa"/>
            <w:shd w:val="clear" w:color="auto" w:fill="auto"/>
          </w:tcPr>
          <w:p w:rsidR="009C23E4" w:rsidRDefault="009C23E4" w:rsidP="00DC4216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CC0950" w:rsidRPr="00B83A55" w:rsidRDefault="00B83A55" w:rsidP="00DC42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83A55">
              <w:rPr>
                <w:rFonts w:ascii="Times New Roman" w:hAnsi="Times New Roman" w:cs="Times New Roman"/>
                <w:b/>
                <w:sz w:val="20"/>
              </w:rPr>
              <w:t>2 день</w:t>
            </w:r>
          </w:p>
        </w:tc>
        <w:tc>
          <w:tcPr>
            <w:tcW w:w="9923" w:type="dxa"/>
          </w:tcPr>
          <w:p w:rsidR="00FF7CAD" w:rsidRPr="00FF7CAD" w:rsidRDefault="005B169F" w:rsidP="00FF7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Прибытие в г. Каспийск / </w:t>
            </w:r>
            <w:r w:rsidRPr="005B169F">
              <w:rPr>
                <w:rFonts w:ascii="Times New Roman" w:hAnsi="Times New Roman" w:cs="Times New Roman"/>
                <w:b/>
                <w:sz w:val="20"/>
                <w:szCs w:val="20"/>
              </w:rPr>
              <w:t>г. Избербаш</w:t>
            </w:r>
            <w:r w:rsidR="00FF7CAD" w:rsidRPr="00FF7CA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FF7CA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F7CAD" w:rsidRPr="00FF7CAD">
              <w:rPr>
                <w:rFonts w:ascii="Times New Roman" w:hAnsi="Times New Roman" w:cs="Times New Roman"/>
                <w:sz w:val="20"/>
                <w:szCs w:val="20"/>
              </w:rPr>
              <w:t>Дагестан – место, где сама природа приготовила все необходимое для потрясающего отдыха, КАСПИЙСКОЕ МОРЕ золотой песок и потрясающий теплый климат. </w:t>
            </w:r>
          </w:p>
          <w:p w:rsidR="00B83A55" w:rsidRPr="00FF7CAD" w:rsidRDefault="00FF7CAD" w:rsidP="00FF7CAD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CAD">
              <w:rPr>
                <w:rFonts w:ascii="Times New Roman" w:hAnsi="Times New Roman" w:cs="Times New Roman"/>
                <w:b/>
                <w:sz w:val="20"/>
                <w:szCs w:val="20"/>
              </w:rPr>
              <w:t>Размещение в гостинице. Свободное время. </w:t>
            </w:r>
            <w:r w:rsidRPr="00FF7CA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B83A55" w:rsidRPr="00B57A87" w:rsidTr="009916DF">
        <w:tc>
          <w:tcPr>
            <w:tcW w:w="851" w:type="dxa"/>
            <w:shd w:val="clear" w:color="auto" w:fill="auto"/>
          </w:tcPr>
          <w:p w:rsidR="00B83A55" w:rsidRDefault="00B83A55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FB24D0" w:rsidRDefault="00FB24D0" w:rsidP="005B169F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5B169F" w:rsidRDefault="005B169F" w:rsidP="005B169F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CC0950" w:rsidRPr="00B83A55" w:rsidRDefault="00B83A55" w:rsidP="00FF7CA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83A55">
              <w:rPr>
                <w:rFonts w:ascii="Times New Roman" w:hAnsi="Times New Roman" w:cs="Times New Roman"/>
                <w:b/>
                <w:sz w:val="20"/>
              </w:rPr>
              <w:t>3 день</w:t>
            </w:r>
          </w:p>
        </w:tc>
        <w:tc>
          <w:tcPr>
            <w:tcW w:w="9923" w:type="dxa"/>
          </w:tcPr>
          <w:p w:rsidR="00FF7CAD" w:rsidRPr="00FF7CAD" w:rsidRDefault="00FF7CAD" w:rsidP="00FF7C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Завтрак в гостинице. </w:t>
            </w:r>
            <w:r w:rsidRPr="00FF7CAD">
              <w:rPr>
                <w:rFonts w:ascii="Times New Roman" w:hAnsi="Times New Roman" w:cs="Times New Roman"/>
                <w:b/>
                <w:sz w:val="20"/>
                <w:szCs w:val="20"/>
              </w:rPr>
              <w:t>Отправление на экскурсию.</w:t>
            </w:r>
          </w:p>
          <w:p w:rsidR="00B83A55" w:rsidRPr="00A81D45" w:rsidRDefault="00FF7CAD" w:rsidP="00FB24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Обзорная экскурсия по столице Дагестана – городу Махачкала. </w:t>
            </w:r>
            <w:r w:rsidRPr="00FF7CAD">
              <w:rPr>
                <w:rFonts w:ascii="Times New Roman" w:hAnsi="Times New Roman" w:cs="Times New Roman"/>
                <w:sz w:val="20"/>
                <w:szCs w:val="20"/>
              </w:rPr>
              <w:t>Во время экскурсии Вы познакомитесь с историей города с момента основания Петром Великим и до наших дней, узнаете, как на маленькой земле Дагестана уживаются 33 народности и национальности. Пройдете от современного центра Махачкалы к старым улочкам, которых так и не коснулась рука реставраторов, увидите главные символы Махачкалы: </w:t>
            </w:r>
            <w:r w:rsidRPr="00FF7CAD">
              <w:rPr>
                <w:rFonts w:ascii="Times New Roman" w:hAnsi="Times New Roman" w:cs="Times New Roman"/>
                <w:bCs/>
                <w:sz w:val="20"/>
                <w:szCs w:val="20"/>
              </w:rPr>
              <w:t>белоснежную Джума-мечеть</w:t>
            </w:r>
            <w:r w:rsidRPr="00FF7CAD">
              <w:rPr>
                <w:rFonts w:ascii="Times New Roman" w:hAnsi="Times New Roman" w:cs="Times New Roman"/>
                <w:sz w:val="20"/>
                <w:szCs w:val="20"/>
              </w:rPr>
              <w:t>, площадь имени Ленина,</w:t>
            </w:r>
            <w:r w:rsidRPr="00FF7CAD">
              <w:rPr>
                <w:rFonts w:ascii="Times New Roman" w:hAnsi="Times New Roman" w:cs="Times New Roman"/>
                <w:bCs/>
                <w:sz w:val="20"/>
                <w:szCs w:val="20"/>
              </w:rPr>
              <w:t> театр Драмы</w:t>
            </w:r>
            <w:r w:rsidRPr="00FF7CAD">
              <w:rPr>
                <w:rFonts w:ascii="Times New Roman" w:hAnsi="Times New Roman" w:cs="Times New Roman"/>
                <w:sz w:val="20"/>
                <w:szCs w:val="20"/>
              </w:rPr>
              <w:t> и памятник Расулу Гамзатову-великому поэту, прославившему свой народ, а также </w:t>
            </w:r>
            <w:r w:rsidRPr="00FF7CAD">
              <w:rPr>
                <w:rFonts w:ascii="Times New Roman" w:hAnsi="Times New Roman" w:cs="Times New Roman"/>
                <w:bCs/>
                <w:sz w:val="20"/>
                <w:szCs w:val="20"/>
              </w:rPr>
              <w:t>памятник Русской учительнице</w:t>
            </w:r>
            <w:r w:rsidRPr="00FF7CAD">
              <w:rPr>
                <w:rFonts w:ascii="Times New Roman" w:hAnsi="Times New Roman" w:cs="Times New Roman"/>
                <w:sz w:val="20"/>
                <w:szCs w:val="20"/>
              </w:rPr>
              <w:t>, осмотрите </w:t>
            </w:r>
            <w:r w:rsidRPr="00FF7CAD">
              <w:rPr>
                <w:rFonts w:ascii="Times New Roman" w:hAnsi="Times New Roman" w:cs="Times New Roman"/>
                <w:bCs/>
                <w:sz w:val="20"/>
                <w:szCs w:val="20"/>
              </w:rPr>
              <w:t>маяк в центре Махачкалы</w:t>
            </w:r>
            <w:r w:rsidRPr="00FF7CAD">
              <w:rPr>
                <w:rFonts w:ascii="Times New Roman" w:hAnsi="Times New Roman" w:cs="Times New Roman"/>
                <w:sz w:val="20"/>
                <w:szCs w:val="20"/>
              </w:rPr>
              <w:t> - самый старый символ города.</w:t>
            </w:r>
            <w:r w:rsidRPr="00FF7CAD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в гостиницу. Свободное время.</w:t>
            </w:r>
          </w:p>
        </w:tc>
      </w:tr>
      <w:tr w:rsidR="005B7DAD" w:rsidRPr="00B57A87" w:rsidTr="008D3A2B">
        <w:trPr>
          <w:trHeight w:val="411"/>
        </w:trPr>
        <w:tc>
          <w:tcPr>
            <w:tcW w:w="851" w:type="dxa"/>
            <w:shd w:val="clear" w:color="auto" w:fill="auto"/>
          </w:tcPr>
          <w:p w:rsidR="005B169F" w:rsidRDefault="005B169F" w:rsidP="009C23E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5B169F" w:rsidRDefault="005B169F" w:rsidP="009C23E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5B169F" w:rsidRDefault="005B169F" w:rsidP="009C23E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5B169F" w:rsidRDefault="005B169F" w:rsidP="009C23E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5B169F" w:rsidRDefault="005B169F" w:rsidP="009C23E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5B169F" w:rsidRDefault="005B169F" w:rsidP="009C23E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5B169F" w:rsidRDefault="005B169F" w:rsidP="009C23E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5B169F" w:rsidRDefault="005B169F" w:rsidP="009C23E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5B169F" w:rsidRDefault="005B169F" w:rsidP="009C23E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5B169F" w:rsidRDefault="005B169F" w:rsidP="009C23E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5B169F" w:rsidRDefault="005B169F" w:rsidP="009C23E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5B169F" w:rsidRDefault="005B169F" w:rsidP="009C23E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CC0950" w:rsidRDefault="005B7DAD" w:rsidP="009C23E4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  <w:r w:rsidRPr="005B7DAD">
              <w:rPr>
                <w:rFonts w:ascii="Times New Roman" w:hAnsi="Times New Roman" w:cs="Times New Roman"/>
                <w:b/>
                <w:sz w:val="20"/>
              </w:rPr>
              <w:t xml:space="preserve"> день</w:t>
            </w:r>
          </w:p>
        </w:tc>
        <w:tc>
          <w:tcPr>
            <w:tcW w:w="9923" w:type="dxa"/>
          </w:tcPr>
          <w:p w:rsidR="005B169F" w:rsidRPr="005B169F" w:rsidRDefault="005B169F" w:rsidP="005B1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169F">
              <w:rPr>
                <w:rFonts w:ascii="Times New Roman" w:hAnsi="Times New Roman" w:cs="Times New Roman"/>
                <w:b/>
                <w:sz w:val="20"/>
                <w:szCs w:val="20"/>
              </w:rPr>
              <w:t>Завтракв гостинице. Отправляемся в самый древний город России и музей под открытым небом – Дербент.</w:t>
            </w:r>
            <w:r w:rsidRPr="005B169F">
              <w:rPr>
                <w:rFonts w:ascii="Times New Roman" w:hAnsi="Times New Roman" w:cs="Times New Roman"/>
                <w:sz w:val="20"/>
                <w:szCs w:val="20"/>
              </w:rPr>
              <w:t xml:space="preserve"> Историческая часть города разделена на кварталы, в которых прячется весь колорит восточного города: красивые старинные ворота, средневековые хаммамы, барельефы с арабской вязью, тысячелетние мечети.</w:t>
            </w:r>
          </w:p>
          <w:p w:rsidR="005B169F" w:rsidRPr="005B169F" w:rsidRDefault="005B169F" w:rsidP="005B1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169F">
              <w:rPr>
                <w:rFonts w:ascii="Times New Roman" w:hAnsi="Times New Roman" w:cs="Times New Roman"/>
                <w:b/>
                <w:sz w:val="20"/>
                <w:szCs w:val="20"/>
              </w:rPr>
              <w:t>Посещение древней Крепость Нарын Кала</w:t>
            </w:r>
            <w:r w:rsidRPr="005B169F">
              <w:rPr>
                <w:rFonts w:ascii="Times New Roman" w:hAnsi="Times New Roman" w:cs="Times New Roman"/>
                <w:sz w:val="20"/>
                <w:szCs w:val="20"/>
              </w:rPr>
              <w:t xml:space="preserve"> – грандиозную и мощную оборонительную систему народов Закавказья и Передней Азии от нашествия кочевников с Севера. На территории крепости посмотрим зоны раскопок, которые ведутся здесь регулярно и бережно. Узнаете, что интересного нашли археологи. Крепость возвышается над Дербентом, это позволяет насладиться прекрасным панорамным видом старого и нового Дербента. Проедете вдоль Северных крепостных стен до новой Набережной.</w:t>
            </w:r>
          </w:p>
          <w:p w:rsidR="005B169F" w:rsidRPr="005B169F" w:rsidRDefault="005B169F" w:rsidP="005B1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16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Познакомитесь с Джума-мечетью, </w:t>
            </w:r>
            <w:r w:rsidRPr="005B169F">
              <w:rPr>
                <w:rFonts w:ascii="Times New Roman" w:hAnsi="Times New Roman" w:cs="Times New Roman"/>
                <w:sz w:val="20"/>
                <w:szCs w:val="20"/>
              </w:rPr>
              <w:t>самой древней старой мечетью в России (IX в.). Этот храм был захвачен арабами и превращен в мечеть. Открывая для себя историю мечети, вы услышите о разных эпохах ислама на Кавказе. Увидите Дом-музей декабриста Бестужева-Марлинского, где вы увидите артефакты, связанные с жизнью писателя в ссылке, и узнаете самые интересные факты его биографии.</w:t>
            </w:r>
          </w:p>
          <w:p w:rsidR="005B169F" w:rsidRPr="005B169F" w:rsidRDefault="005B169F" w:rsidP="005B1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169F">
              <w:rPr>
                <w:rFonts w:ascii="Times New Roman" w:hAnsi="Times New Roman" w:cs="Times New Roman"/>
                <w:sz w:val="20"/>
                <w:szCs w:val="20"/>
              </w:rPr>
              <w:t xml:space="preserve">А осматривая комплекс Девичьих бань, вы узнаете, почему в бане мылись только незамужние девушки и зачем они посещали ее перед свадьбой. Обед в кафе города. </w:t>
            </w:r>
          </w:p>
          <w:p w:rsidR="005B169F" w:rsidRPr="005B169F" w:rsidRDefault="005B169F" w:rsidP="005B16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69F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Экскурсия с дегустацией на Дербентскую винодельческую компанию.</w:t>
            </w:r>
            <w:r w:rsidRPr="005B169F">
              <w:rPr>
                <w:rFonts w:ascii="Times New Roman" w:hAnsi="Times New Roman" w:cs="Times New Roman"/>
                <w:sz w:val="20"/>
                <w:szCs w:val="20"/>
              </w:rPr>
              <w:t xml:space="preserve"> Дербентская винодельческая компания расположена в самом центре древнего города Дербента. Территория винодельни пролегает вдоль северной крепостной стены, которая спускается от цитадели Нарын-Кала с высоты 340 метров над уровнем моря прямо к берегам Каспия. Возможность посетить винодельню – уникальный шанс попробовать вино в месте его производства, увидеть, как именно рождается тот или иной вкус, узнать тайну его происхождения в природе. (</w:t>
            </w:r>
            <w:r w:rsidRPr="005B169F">
              <w:rPr>
                <w:rFonts w:ascii="Times New Roman" w:hAnsi="Times New Roman" w:cs="Times New Roman"/>
                <w:b/>
                <w:sz w:val="20"/>
                <w:szCs w:val="20"/>
              </w:rPr>
              <w:t>за дополнительную стоимость).</w:t>
            </w:r>
          </w:p>
          <w:p w:rsidR="005B7DAD" w:rsidRPr="008D3A2B" w:rsidRDefault="005B169F" w:rsidP="005B1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169F">
              <w:rPr>
                <w:rFonts w:ascii="Times New Roman" w:hAnsi="Times New Roman" w:cs="Times New Roman"/>
                <w:b/>
                <w:sz w:val="20"/>
                <w:szCs w:val="20"/>
              </w:rPr>
              <w:t>В завершении дня, вас ждёт необыкновенная фотосессия на фоне самой современной достопримечательности Дербента - Экраноплана "Лунь".</w:t>
            </w:r>
            <w:r w:rsidRPr="005B169F">
              <w:rPr>
                <w:rFonts w:ascii="Times New Roman" w:hAnsi="Times New Roman" w:cs="Times New Roman"/>
                <w:sz w:val="20"/>
                <w:szCs w:val="20"/>
              </w:rPr>
              <w:t xml:space="preserve"> Это уникальная советская разработка, фактически корабль с крыльями, который может лететь над водой на огромной скорости. Он получил прозвище Каспийский монстр. Самый большой ракетоносец в мире имеет размах крыльев 44 метра, высоту – 19 метров (7-ми этажный дом), а длину – 73 метра.</w:t>
            </w:r>
          </w:p>
        </w:tc>
      </w:tr>
      <w:tr w:rsidR="005B7DAD" w:rsidRPr="00B57A87" w:rsidTr="009916DF">
        <w:tc>
          <w:tcPr>
            <w:tcW w:w="851" w:type="dxa"/>
            <w:shd w:val="clear" w:color="auto" w:fill="auto"/>
          </w:tcPr>
          <w:p w:rsidR="005B7DAD" w:rsidRDefault="005B7DAD" w:rsidP="009C23E4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  <w:r w:rsidRPr="005B7DAD">
              <w:rPr>
                <w:rFonts w:ascii="Times New Roman" w:hAnsi="Times New Roman" w:cs="Times New Roman"/>
                <w:b/>
                <w:sz w:val="20"/>
              </w:rPr>
              <w:t xml:space="preserve"> день</w:t>
            </w:r>
          </w:p>
          <w:p w:rsidR="00CC0950" w:rsidRDefault="00CC0950" w:rsidP="00DC421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3" w:type="dxa"/>
          </w:tcPr>
          <w:p w:rsidR="005B169F" w:rsidRPr="00CC0950" w:rsidRDefault="00FF7CAD" w:rsidP="005B1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C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Завтракв гостинице. </w:t>
            </w:r>
            <w:r w:rsidR="005B169F">
              <w:rPr>
                <w:rFonts w:ascii="Times New Roman" w:hAnsi="Times New Roman" w:cs="Times New Roman"/>
                <w:b/>
                <w:sz w:val="20"/>
                <w:szCs w:val="20"/>
              </w:rPr>
              <w:t>Свободный день</w:t>
            </w:r>
          </w:p>
          <w:p w:rsidR="009C23E4" w:rsidRPr="00CC0950" w:rsidRDefault="009C23E4" w:rsidP="00FF7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DAD" w:rsidRPr="00B57A87" w:rsidTr="009916DF">
        <w:tc>
          <w:tcPr>
            <w:tcW w:w="851" w:type="dxa"/>
            <w:shd w:val="clear" w:color="auto" w:fill="auto"/>
          </w:tcPr>
          <w:p w:rsidR="00CC0950" w:rsidRDefault="00DC421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 день</w:t>
            </w:r>
          </w:p>
        </w:tc>
        <w:tc>
          <w:tcPr>
            <w:tcW w:w="9923" w:type="dxa"/>
          </w:tcPr>
          <w:p w:rsidR="005B7DAD" w:rsidRPr="009C23E4" w:rsidRDefault="00FF7CAD" w:rsidP="00D854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C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в гостинице. Свободное время.</w:t>
            </w:r>
          </w:p>
        </w:tc>
      </w:tr>
      <w:tr w:rsidR="005B7DAD" w:rsidRPr="00B57A87" w:rsidTr="009916DF">
        <w:tc>
          <w:tcPr>
            <w:tcW w:w="851" w:type="dxa"/>
            <w:shd w:val="clear" w:color="auto" w:fill="auto"/>
          </w:tcPr>
          <w:p w:rsidR="005B7DAD" w:rsidRDefault="005B7DA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5B7DAD" w:rsidRDefault="005B7DA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5B7DAD" w:rsidRDefault="005B7DA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5B7DAD" w:rsidRDefault="005B7DA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5B7DAD" w:rsidRDefault="005B7DA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07B3E" w:rsidRDefault="00607B3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07B3E" w:rsidRDefault="00607B3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07B3E" w:rsidRDefault="00607B3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CC0950" w:rsidRDefault="005B7DA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 день</w:t>
            </w:r>
          </w:p>
        </w:tc>
        <w:tc>
          <w:tcPr>
            <w:tcW w:w="9923" w:type="dxa"/>
          </w:tcPr>
          <w:p w:rsidR="005B169F" w:rsidRPr="005B169F" w:rsidRDefault="005B169F" w:rsidP="005B16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69F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в гостинице. Отправление на экскурсию. Переезд в Грозный.</w:t>
            </w:r>
          </w:p>
          <w:p w:rsidR="005B169F" w:rsidRPr="005B169F" w:rsidRDefault="005B169F" w:rsidP="005B1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16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Обзорная экскурсия по городу Грозный. </w:t>
            </w:r>
            <w:r w:rsidRPr="005B169F">
              <w:rPr>
                <w:rFonts w:ascii="Times New Roman" w:hAnsi="Times New Roman" w:cs="Times New Roman"/>
                <w:sz w:val="20"/>
                <w:szCs w:val="20"/>
              </w:rPr>
              <w:t>Грозный сегодня – очень красивый и гостеприимный город, возрожденный из пепла всего за 10 лет. Главной современной достопримечательностью и духовным центром является Мечеть «Сердце Чечни». Мечеть имени Ахмат-Хаджи Кадырова, или как ее еще называют «Сердце Чечни» - одна из самых красивых и величественных мечетей не только Чеченской Республики, но и во всей восточной Европе. Своей величественностью и красотой мечеть способна поразить даже самого утонченного эстета.</w:t>
            </w:r>
          </w:p>
          <w:p w:rsidR="005B169F" w:rsidRPr="005B169F" w:rsidRDefault="005B169F" w:rsidP="005B16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69F">
              <w:rPr>
                <w:rFonts w:ascii="Times New Roman" w:hAnsi="Times New Roman" w:cs="Times New Roman"/>
                <w:b/>
                <w:sz w:val="20"/>
                <w:szCs w:val="20"/>
              </w:rPr>
              <w:t>Посетите комплекс высотных зданий «Грозный-Сити». «</w:t>
            </w:r>
            <w:r w:rsidRPr="005B169F">
              <w:rPr>
                <w:rFonts w:ascii="Times New Roman" w:hAnsi="Times New Roman" w:cs="Times New Roman"/>
                <w:sz w:val="20"/>
                <w:szCs w:val="20"/>
              </w:rPr>
              <w:t>Грозный-Сити» — суперсовременный комплекс высотных зданий, расположенный в центре города, по проспекту имени А-Х. Кадырова, на берегу реки Сунжа. 45-этажная 145-метровая башня «Олимп» комплекса является самым высотным жилым зданием в России за пределами Москвы. Общая площадь комплекса — 4,5 га. В комплекс входят семь высотных зданий (жилые дома, гостиница, офисно-деловой центр): одно 45-этажное, одно 32-этажное, три 28-этажных и два 18-этажных. (Поднятие на смотровую площадку за доп.плату)</w:t>
            </w:r>
          </w:p>
          <w:p w:rsidR="005B169F" w:rsidRPr="005B169F" w:rsidRDefault="005B169F" w:rsidP="005B1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16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Цветочный парк в центре Грозного. </w:t>
            </w:r>
            <w:r w:rsidRPr="005B169F">
              <w:rPr>
                <w:rFonts w:ascii="Times New Roman" w:hAnsi="Times New Roman" w:cs="Times New Roman"/>
                <w:sz w:val="20"/>
                <w:szCs w:val="20"/>
              </w:rPr>
              <w:t xml:space="preserve">В цветочном парке построен фонтан с башнями в национальном стиле </w:t>
            </w:r>
            <w:r w:rsidRPr="005B16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высотой 18 метров, установлены 467 металлических конструкций, высажены пальмы, более пятисот деревьев, 18 тысяч кустарников и около 150 тысяч всевозможных цветов. Также установлены зеленые скульптуры животных: медведей, слонов, оленей, жирафов и других. Кроме того, парк оборудован современной системой полива, в том числе капельной. Является одним из наиболее популярных мест в Грозном. </w:t>
            </w:r>
          </w:p>
          <w:p w:rsidR="005B169F" w:rsidRPr="005B169F" w:rsidRDefault="005B169F" w:rsidP="005B1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16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Также увидите Храм Архангела Михаила, </w:t>
            </w:r>
            <w:r w:rsidRPr="005B169F">
              <w:rPr>
                <w:rFonts w:ascii="Times New Roman" w:hAnsi="Times New Roman" w:cs="Times New Roman"/>
                <w:sz w:val="20"/>
                <w:szCs w:val="20"/>
              </w:rPr>
              <w:t>построенный казаками в 1868 году. В ходе военных действий храм был очень сильно повреждён, однако был восстановлен и заново открыт для религиозных служб в 2006 году.</w:t>
            </w:r>
          </w:p>
          <w:p w:rsidR="005B169F" w:rsidRPr="005B169F" w:rsidRDefault="005B169F" w:rsidP="005B16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69F">
              <w:rPr>
                <w:rFonts w:ascii="Times New Roman" w:hAnsi="Times New Roman" w:cs="Times New Roman"/>
                <w:b/>
                <w:sz w:val="20"/>
                <w:szCs w:val="20"/>
              </w:rPr>
              <w:t>Прогуляетесь по проспекту Махмуда Эсамбаева, посетите мемориальный комплекс «Аллея Славы».</w:t>
            </w:r>
          </w:p>
          <w:p w:rsidR="005B169F" w:rsidRPr="005B169F" w:rsidRDefault="005B169F" w:rsidP="005B1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16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Переезд в Шали. Посещение мечети «Гордость мусульман» – самой большой мечети в Европе. </w:t>
            </w:r>
            <w:r w:rsidRPr="005B169F">
              <w:rPr>
                <w:rFonts w:ascii="Times New Roman" w:hAnsi="Times New Roman" w:cs="Times New Roman"/>
                <w:sz w:val="20"/>
                <w:szCs w:val="20"/>
              </w:rPr>
              <w:t>В уникальном проекте, аналогов которому нет в мире, были использованы элементы исламской архитектуры Средней Азии, Самарканда, Бухары. Здание мечети покрыто белоснежным мрамором, специально привезённым с греческого острова Тасос. Этот камень ценен тем, что отражает свет и дарит прохладу в жару. Территория святыни украшена 12 фонтанами и мраморными беседками, деревьями из Голландии и розами 48 видов. Не меньше работы проделано по внутренней отделке: купола украшены орнаментом разных цветов. Многие декорации выполнены вручную: композиции из цветного мрамора и роспись золотом под куполом. Главное украшение храма – люстра, изготовленная по спецзаказу в Турции. Весит она почти 3 тонны, а её высота – 8 метров. Также здесь 395 светильников, каждый из которых украшен золотом и камнями Swarovski. Мечеть занимает площадь более 5 гектаров. Четыре минарета мечети – в высоту 63 метра, а центральный купол – более 40 метров.</w:t>
            </w:r>
          </w:p>
          <w:p w:rsidR="005B7DAD" w:rsidRPr="00FF7CAD" w:rsidRDefault="005B169F" w:rsidP="005B1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169F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в гостиницу. Свободное время.</w:t>
            </w:r>
          </w:p>
        </w:tc>
      </w:tr>
      <w:tr w:rsidR="005B7DAD" w:rsidRPr="00B57A87" w:rsidTr="009916DF">
        <w:tc>
          <w:tcPr>
            <w:tcW w:w="851" w:type="dxa"/>
            <w:shd w:val="clear" w:color="auto" w:fill="auto"/>
          </w:tcPr>
          <w:p w:rsidR="00FF7CAD" w:rsidRDefault="00FF7CA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FF7CAD" w:rsidRDefault="00FF7CA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FF7CAD" w:rsidRDefault="00FF7CA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FF7CAD" w:rsidRDefault="00FF7CA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FF7CAD" w:rsidRDefault="00FF7CA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FF7CAD" w:rsidRDefault="00FF7CA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FF7CAD" w:rsidRDefault="00FF7CA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CC0950" w:rsidRDefault="005B7DA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</w:rPr>
              <w:t xml:space="preserve"> день</w:t>
            </w:r>
          </w:p>
        </w:tc>
        <w:tc>
          <w:tcPr>
            <w:tcW w:w="9923" w:type="dxa"/>
          </w:tcPr>
          <w:p w:rsidR="005B169F" w:rsidRPr="005B169F" w:rsidRDefault="005B169F" w:rsidP="005B169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16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Завтрак в гостинице. Отправление на знаменитый Сулакский каньон. </w:t>
            </w:r>
          </w:p>
          <w:p w:rsidR="005B169F" w:rsidRPr="005B169F" w:rsidRDefault="005B169F" w:rsidP="005B169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6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Сулакский каньон — один из самых глубоких каньонов в мире и самый глубочайший в Европе, его глубина достигает до 1920 метров, а протяжённость 53 километра. Он поражает своими масштабами и великолепием открывающихся взору картин, которые остаются в памяти на всю жизнь. </w:t>
            </w:r>
          </w:p>
          <w:p w:rsidR="005B169F" w:rsidRPr="005B169F" w:rsidRDefault="005B169F" w:rsidP="005B169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69F">
              <w:rPr>
                <w:rFonts w:ascii="Times New Roman" w:hAnsi="Times New Roman" w:cs="Times New Roman"/>
                <w:bCs/>
                <w:sz w:val="20"/>
                <w:szCs w:val="20"/>
              </w:rPr>
              <w:t>В поселке Дубки с верхней смотровой площадки, вы полюбуетесь на бирюзовые воды Сулака, насладимся красотой и силой Сулакского каньона. А также сделаете множество ярких фотографий, с которых открывается живописный пейзаж!</w:t>
            </w:r>
          </w:p>
          <w:p w:rsidR="005B169F" w:rsidRPr="005B169F" w:rsidRDefault="005B169F" w:rsidP="005B169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16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 на катере до Орлиного ущелья.</w:t>
            </w:r>
            <w:r w:rsidRPr="005B16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Будем рассекать Сулак наперегонки с ветром. Капли воды на волосах, свежий и сладкий воздух, теплый обдувающий ветерок, скорость и безумно счастливые лица вокруг… Мурашки по коже от происходящего прямо здесь, прямо сейчас, прямо с тобой! Завораживает все вокруг: и виды, и высота, обилие воды, гор, воздуха. </w:t>
            </w:r>
            <w:r w:rsidRPr="005B16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Обед на Форелевом хозяйстве.</w:t>
            </w:r>
          </w:p>
          <w:p w:rsidR="005B169F" w:rsidRDefault="005B169F" w:rsidP="005B169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6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Посещение Бархана Сары Кум. </w:t>
            </w:r>
            <w:r w:rsidRPr="005B169F">
              <w:rPr>
                <w:rFonts w:ascii="Times New Roman" w:hAnsi="Times New Roman" w:cs="Times New Roman"/>
                <w:bCs/>
                <w:sz w:val="20"/>
                <w:szCs w:val="20"/>
              </w:rPr>
              <w:t>Сары-Кум, что означает «желтые пески». Ее высота 252 м. и это единственная  пустыня России на площади 600 гектаров. Здесь территория заповедника «Сарыкумские барханы» и по экотропе вы подниметесь на одну из двух вершин, осмотрите места съемок кинофильма «Белое солнце пустыни» в 1969 году, вольеры с грифами и орлами, музей природы и почувствуем дух и магнетизм очень красивой местности и типичной пустыни с одинаковой флорой и фауной как в пустынях Средней Азии. Сегодня Сары-Кум – один из наиболее посещаемых мест туристами в Дагестане. Возвращение в гостиницу. Свободное время.</w:t>
            </w:r>
          </w:p>
          <w:p w:rsidR="005B169F" w:rsidRPr="00CC0950" w:rsidRDefault="005B169F" w:rsidP="00ED12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CAD" w:rsidRPr="00B57A87" w:rsidTr="009916DF">
        <w:tc>
          <w:tcPr>
            <w:tcW w:w="851" w:type="dxa"/>
            <w:shd w:val="clear" w:color="auto" w:fill="auto"/>
          </w:tcPr>
          <w:p w:rsidR="00FF7CAD" w:rsidRDefault="00FF7CA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FF7CAD" w:rsidRDefault="00FF7CA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FF7CAD" w:rsidRDefault="00FF7CA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FF7CAD" w:rsidRDefault="00FF7CA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FF7CAD" w:rsidRDefault="00FF7CA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 день</w:t>
            </w:r>
          </w:p>
        </w:tc>
        <w:tc>
          <w:tcPr>
            <w:tcW w:w="9923" w:type="dxa"/>
          </w:tcPr>
          <w:p w:rsidR="00FF7CAD" w:rsidRPr="00FF7CAD" w:rsidRDefault="00FF7CAD" w:rsidP="00FF7CA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Завтрак в гостинице. Выселение из гостиницы. </w:t>
            </w:r>
          </w:p>
          <w:p w:rsidR="00FF7CAD" w:rsidRPr="00FF7CAD" w:rsidRDefault="00FF7CAD" w:rsidP="00FF7CA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7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Обзорная экскурсия по городу Элиста - </w:t>
            </w:r>
            <w:r w:rsidRPr="00FF7CAD">
              <w:rPr>
                <w:rFonts w:ascii="Times New Roman" w:hAnsi="Times New Roman" w:cs="Times New Roman"/>
                <w:bCs/>
                <w:sz w:val="20"/>
                <w:szCs w:val="20"/>
              </w:rPr>
              <w:t>не оставит равнодушным ни одного любителя путешествий. Этот удивительный город совершенно не похож на другие российские города. Буддийская культура повлияла на национальный городской колорит: яркие улицы и центр города, статуи Будды, колокольчики и барабаны кюрде, многочисленные памятники, рассыпанные по всему городу... Побывав здесь, Вы поймете, что удивительное - рядом.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F7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Посещение Центрального хурула «Золотая обитель Будды Шакьямуни» </w:t>
            </w:r>
            <w:r w:rsidRPr="00FF7CAD">
              <w:rPr>
                <w:rFonts w:ascii="Times New Roman" w:hAnsi="Times New Roman" w:cs="Times New Roman"/>
                <w:bCs/>
                <w:sz w:val="20"/>
                <w:szCs w:val="20"/>
              </w:rPr>
              <w:t>— крупнейшего буддийского храма Республики Калмыкия, и одного из крупнейших в Европе. Здание хурула — 63 метра в высоту и вмещает в себе самую большую в России и Европе 9-метровую статую Будды.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(за доп.плату)</w:t>
            </w:r>
          </w:p>
          <w:p w:rsidR="00FF7CAD" w:rsidRPr="00FF7CAD" w:rsidRDefault="00FF7CAD" w:rsidP="00FF7CA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Отправление в Н.Новгород.</w:t>
            </w:r>
          </w:p>
        </w:tc>
      </w:tr>
      <w:tr w:rsidR="00FF7CAD" w:rsidRPr="00B57A87" w:rsidTr="009916DF">
        <w:tc>
          <w:tcPr>
            <w:tcW w:w="851" w:type="dxa"/>
            <w:shd w:val="clear" w:color="auto" w:fill="auto"/>
          </w:tcPr>
          <w:p w:rsidR="00FF7CAD" w:rsidRDefault="00FF7CAD" w:rsidP="00FF7C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 день</w:t>
            </w:r>
          </w:p>
        </w:tc>
        <w:tc>
          <w:tcPr>
            <w:tcW w:w="9923" w:type="dxa"/>
          </w:tcPr>
          <w:p w:rsidR="00FF7CAD" w:rsidRPr="00FF7CAD" w:rsidRDefault="00FF7CAD" w:rsidP="00FF7CA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Ориентировочное прибытие в Нижний Новгород до 24:00. До новых встреч!</w:t>
            </w:r>
          </w:p>
        </w:tc>
      </w:tr>
    </w:tbl>
    <w:p w:rsidR="00B57A87" w:rsidRPr="00183910" w:rsidRDefault="00B57A87" w:rsidP="000E6BD0">
      <w:pPr>
        <w:spacing w:before="60" w:after="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3910">
        <w:rPr>
          <w:rFonts w:ascii="Times New Roman" w:hAnsi="Times New Roman" w:cs="Times New Roman"/>
          <w:b/>
          <w:sz w:val="18"/>
          <w:szCs w:val="18"/>
        </w:rPr>
        <w:t>Стоимость тура на 1 чел/руб.</w:t>
      </w:r>
    </w:p>
    <w:tbl>
      <w:tblPr>
        <w:tblStyle w:val="TableGrid"/>
        <w:tblW w:w="0" w:type="auto"/>
        <w:tblInd w:w="527" w:type="dxa"/>
        <w:tblLook w:val="04A0" w:firstRow="1" w:lastRow="0" w:firstColumn="1" w:lastColumn="0" w:noHBand="0" w:noVBand="1"/>
      </w:tblPr>
      <w:tblGrid>
        <w:gridCol w:w="3395"/>
        <w:gridCol w:w="2332"/>
        <w:gridCol w:w="2332"/>
      </w:tblGrid>
      <w:tr w:rsidR="00FF7CAD" w:rsidRPr="00183910" w:rsidTr="004E39D2">
        <w:trPr>
          <w:trHeight w:val="418"/>
        </w:trPr>
        <w:tc>
          <w:tcPr>
            <w:tcW w:w="8059" w:type="dxa"/>
            <w:gridSpan w:val="3"/>
            <w:shd w:val="clear" w:color="auto" w:fill="auto"/>
          </w:tcPr>
          <w:p w:rsidR="00FF7CAD" w:rsidRPr="00FF7CAD" w:rsidRDefault="00FF7CAD" w:rsidP="00FF7C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CAD">
              <w:rPr>
                <w:rFonts w:ascii="Times New Roman" w:hAnsi="Times New Roman" w:cs="Times New Roman"/>
                <w:sz w:val="16"/>
                <w:szCs w:val="16"/>
              </w:rPr>
              <w:t xml:space="preserve">Гостиница "Спорт" </w:t>
            </w:r>
          </w:p>
          <w:p w:rsidR="00FF7CAD" w:rsidRPr="00FF7CAD" w:rsidRDefault="00FF7CAD" w:rsidP="00FF7C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CAD">
              <w:rPr>
                <w:rFonts w:ascii="Times New Roman" w:hAnsi="Times New Roman" w:cs="Times New Roman"/>
                <w:sz w:val="16"/>
                <w:szCs w:val="16"/>
              </w:rPr>
              <w:t>г. Каспийск, ул. Халилова, дом 2 ”а”</w:t>
            </w:r>
          </w:p>
          <w:p w:rsidR="00FF7CAD" w:rsidRPr="00FF7CAD" w:rsidRDefault="00FF7CAD" w:rsidP="00FF7C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CAD">
              <w:rPr>
                <w:rFonts w:ascii="Times New Roman" w:hAnsi="Times New Roman" w:cs="Times New Roman"/>
                <w:sz w:val="16"/>
                <w:szCs w:val="16"/>
              </w:rPr>
              <w:t>Гостиница "Избербаш"</w:t>
            </w:r>
          </w:p>
          <w:p w:rsidR="00FF7CAD" w:rsidRPr="00FF7CAD" w:rsidRDefault="00FF7CAD" w:rsidP="00FF7C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CAD">
              <w:rPr>
                <w:rFonts w:ascii="Times New Roman" w:hAnsi="Times New Roman" w:cs="Times New Roman"/>
                <w:sz w:val="16"/>
                <w:szCs w:val="16"/>
              </w:rPr>
              <w:t>г. Избербаш, ул. Гамидова, д. 57</w:t>
            </w:r>
          </w:p>
          <w:p w:rsidR="00FF7CAD" w:rsidRPr="00FF7CAD" w:rsidRDefault="00FF7CAD" w:rsidP="00FF7C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CAD">
              <w:rPr>
                <w:rFonts w:ascii="Times New Roman" w:hAnsi="Times New Roman" w:cs="Times New Roman"/>
                <w:sz w:val="16"/>
                <w:szCs w:val="16"/>
              </w:rPr>
              <w:t>2-х местный номер с удобствами</w:t>
            </w:r>
          </w:p>
        </w:tc>
      </w:tr>
      <w:tr w:rsidR="00FF7CAD" w:rsidRPr="00183910" w:rsidTr="00A20137">
        <w:tc>
          <w:tcPr>
            <w:tcW w:w="3395" w:type="dxa"/>
            <w:shd w:val="clear" w:color="auto" w:fill="auto"/>
          </w:tcPr>
          <w:p w:rsidR="00FF7CAD" w:rsidRDefault="00FF7CAD" w:rsidP="00B57A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7CAD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туристов</w:t>
            </w:r>
          </w:p>
        </w:tc>
        <w:tc>
          <w:tcPr>
            <w:tcW w:w="2332" w:type="dxa"/>
          </w:tcPr>
          <w:p w:rsidR="00FF7CAD" w:rsidRDefault="0014313A" w:rsidP="00B57A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1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Программа</w:t>
            </w:r>
            <w:r w:rsidRPr="001431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"Стандарт" 10 дн. / 9 н</w:t>
            </w:r>
          </w:p>
        </w:tc>
        <w:tc>
          <w:tcPr>
            <w:tcW w:w="2332" w:type="dxa"/>
          </w:tcPr>
          <w:p w:rsidR="0014313A" w:rsidRPr="0014313A" w:rsidRDefault="0014313A" w:rsidP="001431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13A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</w:p>
          <w:p w:rsidR="00FF7CAD" w:rsidRDefault="0014313A" w:rsidP="001431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13A">
              <w:rPr>
                <w:rFonts w:ascii="Times New Roman" w:hAnsi="Times New Roman" w:cs="Times New Roman"/>
                <w:b/>
                <w:sz w:val="18"/>
                <w:szCs w:val="18"/>
              </w:rPr>
              <w:t>"Лайт" 10 дн. / 9 н</w:t>
            </w:r>
          </w:p>
        </w:tc>
      </w:tr>
      <w:tr w:rsidR="00FF7CAD" w:rsidRPr="00183910" w:rsidTr="00A20137">
        <w:tc>
          <w:tcPr>
            <w:tcW w:w="3395" w:type="dxa"/>
            <w:shd w:val="clear" w:color="auto" w:fill="auto"/>
          </w:tcPr>
          <w:p w:rsidR="00FF7CAD" w:rsidRDefault="00FF7CAD" w:rsidP="00B57A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Взрослый, пенсионер</w:t>
            </w:r>
          </w:p>
        </w:tc>
        <w:tc>
          <w:tcPr>
            <w:tcW w:w="2332" w:type="dxa"/>
          </w:tcPr>
          <w:p w:rsidR="00FF7CAD" w:rsidRDefault="00FF7CAD" w:rsidP="00B57A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33 900</w:t>
            </w:r>
          </w:p>
        </w:tc>
        <w:tc>
          <w:tcPr>
            <w:tcW w:w="2332" w:type="dxa"/>
          </w:tcPr>
          <w:p w:rsidR="00FF7CAD" w:rsidRDefault="00FF7CAD" w:rsidP="00B57A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26 000</w:t>
            </w:r>
          </w:p>
        </w:tc>
      </w:tr>
      <w:tr w:rsidR="00FF7CAD" w:rsidRPr="00183910" w:rsidTr="00A20137">
        <w:tc>
          <w:tcPr>
            <w:tcW w:w="3395" w:type="dxa"/>
            <w:shd w:val="clear" w:color="auto" w:fill="auto"/>
          </w:tcPr>
          <w:p w:rsidR="00FF7CAD" w:rsidRDefault="00FF7CAD" w:rsidP="00B57A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Дети 3-16 лет</w:t>
            </w:r>
          </w:p>
        </w:tc>
        <w:tc>
          <w:tcPr>
            <w:tcW w:w="2332" w:type="dxa"/>
          </w:tcPr>
          <w:p w:rsidR="00FF7CAD" w:rsidRDefault="0014313A" w:rsidP="00B57A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33 600</w:t>
            </w:r>
          </w:p>
        </w:tc>
        <w:tc>
          <w:tcPr>
            <w:tcW w:w="2332" w:type="dxa"/>
          </w:tcPr>
          <w:p w:rsidR="00FF7CAD" w:rsidRDefault="0014313A" w:rsidP="00B57A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25 700</w:t>
            </w:r>
          </w:p>
        </w:tc>
      </w:tr>
      <w:tr w:rsidR="00FF7CAD" w:rsidRPr="00183910" w:rsidTr="00A20137">
        <w:tc>
          <w:tcPr>
            <w:tcW w:w="3395" w:type="dxa"/>
            <w:shd w:val="clear" w:color="auto" w:fill="auto"/>
          </w:tcPr>
          <w:p w:rsidR="00FF7CAD" w:rsidRDefault="0014313A" w:rsidP="00B57A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Одноместное размещение</w:t>
            </w:r>
          </w:p>
        </w:tc>
        <w:tc>
          <w:tcPr>
            <w:tcW w:w="2332" w:type="dxa"/>
          </w:tcPr>
          <w:p w:rsidR="00FF7CAD" w:rsidRDefault="0014313A" w:rsidP="00B57A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39 900</w:t>
            </w:r>
          </w:p>
        </w:tc>
        <w:tc>
          <w:tcPr>
            <w:tcW w:w="2332" w:type="dxa"/>
          </w:tcPr>
          <w:p w:rsidR="00FF7CAD" w:rsidRDefault="0014313A" w:rsidP="00B57A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32 000</w:t>
            </w:r>
          </w:p>
        </w:tc>
      </w:tr>
    </w:tbl>
    <w:p w:rsidR="0014313A" w:rsidRDefault="0014313A" w:rsidP="00FF7CA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14313A" w:rsidRPr="00ED12CB" w:rsidRDefault="0014313A" w:rsidP="00FF7CA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FF7CAD" w:rsidRPr="00FF7CAD" w:rsidRDefault="00FF7CAD" w:rsidP="00FF7CAD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F7CAD">
        <w:rPr>
          <w:rFonts w:ascii="Times New Roman" w:hAnsi="Times New Roman" w:cs="Times New Roman"/>
          <w:b/>
          <w:bCs/>
          <w:sz w:val="18"/>
          <w:szCs w:val="18"/>
        </w:rPr>
        <w:t>В стоимость входит: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6"/>
        <w:gridCol w:w="4556"/>
      </w:tblGrid>
      <w:tr w:rsidR="00FF7CAD" w:rsidRPr="00ED12CB" w:rsidTr="00FF7CAD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7CAD" w:rsidRPr="00ED12CB" w:rsidRDefault="00FF7CAD" w:rsidP="0014313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2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Программа "Лайт"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7CAD" w:rsidRPr="00ED12CB" w:rsidRDefault="00FF7CAD" w:rsidP="0014313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2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Программа "Стандарт"</w:t>
            </w:r>
          </w:p>
        </w:tc>
      </w:tr>
      <w:tr w:rsidR="00FF7CAD" w:rsidRPr="00ED12CB" w:rsidTr="00FF7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CAD" w:rsidRPr="00ED12CB" w:rsidRDefault="00FF7CAD" w:rsidP="00FF7CAD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2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Проезд </w:t>
            </w:r>
            <w:r w:rsidRPr="00ED12CB">
              <w:rPr>
                <w:rFonts w:ascii="Times New Roman" w:hAnsi="Times New Roman" w:cs="Times New Roman"/>
                <w:b/>
                <w:sz w:val="18"/>
                <w:szCs w:val="18"/>
              </w:rPr>
              <w:t>автобусом туристического класса</w:t>
            </w:r>
          </w:p>
          <w:p w:rsidR="00FF7CAD" w:rsidRPr="00ED12CB" w:rsidRDefault="00FF7CAD" w:rsidP="00FF7CAD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2CB">
              <w:rPr>
                <w:rFonts w:ascii="Times New Roman" w:hAnsi="Times New Roman" w:cs="Times New Roman"/>
                <w:b/>
                <w:sz w:val="18"/>
                <w:szCs w:val="18"/>
              </w:rPr>
              <w:t>Проживание:</w:t>
            </w:r>
            <w:r w:rsidRPr="00ED12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гостиница "Избербаш"</w:t>
            </w:r>
          </w:p>
          <w:p w:rsidR="00FF7CAD" w:rsidRPr="00ED12CB" w:rsidRDefault="00FF7CAD" w:rsidP="00FF7CAD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2CB">
              <w:rPr>
                <w:rFonts w:ascii="Times New Roman" w:hAnsi="Times New Roman" w:cs="Times New Roman"/>
                <w:b/>
                <w:sz w:val="18"/>
                <w:szCs w:val="18"/>
              </w:rPr>
              <w:t>Питание:</w:t>
            </w:r>
            <w:r w:rsidRPr="00ED12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7 завтраков</w:t>
            </w:r>
          </w:p>
          <w:p w:rsidR="00FF7CAD" w:rsidRPr="00ED12CB" w:rsidRDefault="00FF7CAD" w:rsidP="00FF7CAD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2CB">
              <w:rPr>
                <w:rFonts w:ascii="Times New Roman" w:hAnsi="Times New Roman" w:cs="Times New Roman"/>
                <w:b/>
                <w:sz w:val="18"/>
                <w:szCs w:val="18"/>
              </w:rPr>
              <w:t>Экскурсия по Элисте</w:t>
            </w:r>
          </w:p>
          <w:p w:rsidR="00FF7CAD" w:rsidRPr="00ED12CB" w:rsidRDefault="00FF7CAD" w:rsidP="00FF7CAD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2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Страховка от ДТП</w:t>
            </w:r>
          </w:p>
        </w:tc>
        <w:tc>
          <w:tcPr>
            <w:tcW w:w="0" w:type="auto"/>
            <w:vAlign w:val="center"/>
            <w:hideMark/>
          </w:tcPr>
          <w:p w:rsidR="00FF7CAD" w:rsidRPr="00ED12CB" w:rsidRDefault="00FF7CAD" w:rsidP="00FF7CAD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2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Проезд </w:t>
            </w:r>
            <w:r w:rsidRPr="00ED12CB">
              <w:rPr>
                <w:rFonts w:ascii="Times New Roman" w:hAnsi="Times New Roman" w:cs="Times New Roman"/>
                <w:b/>
                <w:sz w:val="18"/>
                <w:szCs w:val="18"/>
              </w:rPr>
              <w:t>автобусом туристического класса</w:t>
            </w:r>
          </w:p>
          <w:p w:rsidR="00FF7CAD" w:rsidRPr="00ED12CB" w:rsidRDefault="00FF7CAD" w:rsidP="00FF7CAD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2CB">
              <w:rPr>
                <w:rFonts w:ascii="Times New Roman" w:hAnsi="Times New Roman" w:cs="Times New Roman"/>
                <w:b/>
                <w:sz w:val="18"/>
                <w:szCs w:val="18"/>
              </w:rPr>
              <w:t>Проживание:</w:t>
            </w:r>
            <w:r w:rsidRPr="00ED12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гостиница "Спорт"</w:t>
            </w:r>
          </w:p>
          <w:p w:rsidR="00FF7CAD" w:rsidRPr="00ED12CB" w:rsidRDefault="00FF7CAD" w:rsidP="00FF7CAD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2CB">
              <w:rPr>
                <w:rFonts w:ascii="Times New Roman" w:hAnsi="Times New Roman" w:cs="Times New Roman"/>
                <w:b/>
                <w:sz w:val="18"/>
                <w:szCs w:val="18"/>
              </w:rPr>
              <w:t>Питание:</w:t>
            </w:r>
            <w:r w:rsidRPr="00ED12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7 завтраков / 2 обеда</w:t>
            </w:r>
          </w:p>
          <w:p w:rsidR="00FF7CAD" w:rsidRPr="00ED12CB" w:rsidRDefault="00FF7CAD" w:rsidP="00FF7CAD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2CB">
              <w:rPr>
                <w:rFonts w:ascii="Times New Roman" w:hAnsi="Times New Roman" w:cs="Times New Roman"/>
                <w:b/>
                <w:sz w:val="18"/>
                <w:szCs w:val="18"/>
              </w:rPr>
              <w:t>Экскурсия по Махачкале;</w:t>
            </w:r>
          </w:p>
          <w:p w:rsidR="00FF7CAD" w:rsidRPr="00ED12CB" w:rsidRDefault="00FF7CAD" w:rsidP="00FF7CAD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2CB">
              <w:rPr>
                <w:rFonts w:ascii="Times New Roman" w:hAnsi="Times New Roman" w:cs="Times New Roman"/>
                <w:b/>
                <w:sz w:val="18"/>
                <w:szCs w:val="18"/>
              </w:rPr>
              <w:t>Посещение Сулакского каньона с прогулкой на катере;</w:t>
            </w:r>
          </w:p>
          <w:p w:rsidR="00FF7CAD" w:rsidRPr="00ED12CB" w:rsidRDefault="00FF7CAD" w:rsidP="00FF7CAD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2C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Посещение бархана Сары-Кум;</w:t>
            </w:r>
          </w:p>
          <w:p w:rsidR="00FF7CAD" w:rsidRPr="00ED12CB" w:rsidRDefault="00FF7CAD" w:rsidP="00FF7CAD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2CB">
              <w:rPr>
                <w:rFonts w:ascii="Times New Roman" w:hAnsi="Times New Roman" w:cs="Times New Roman"/>
                <w:b/>
                <w:sz w:val="18"/>
                <w:szCs w:val="18"/>
              </w:rPr>
              <w:t>Обзорная экскурсия по Дербенту;</w:t>
            </w:r>
          </w:p>
          <w:p w:rsidR="00FF7CAD" w:rsidRPr="00ED12CB" w:rsidRDefault="00FF7CAD" w:rsidP="00FF7CAD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2CB">
              <w:rPr>
                <w:rFonts w:ascii="Times New Roman" w:hAnsi="Times New Roman" w:cs="Times New Roman"/>
                <w:b/>
                <w:sz w:val="18"/>
                <w:szCs w:val="18"/>
              </w:rPr>
              <w:t>Экскурсия по крепости Нарын Кала;</w:t>
            </w:r>
          </w:p>
          <w:p w:rsidR="00FF7CAD" w:rsidRPr="00ED12CB" w:rsidRDefault="00FF7CAD" w:rsidP="00FF7CAD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2CB">
              <w:rPr>
                <w:rFonts w:ascii="Times New Roman" w:hAnsi="Times New Roman" w:cs="Times New Roman"/>
                <w:b/>
                <w:sz w:val="18"/>
                <w:szCs w:val="18"/>
              </w:rPr>
              <w:t>Посещение экраноплана “Лунь”;</w:t>
            </w:r>
          </w:p>
          <w:p w:rsidR="00FF7CAD" w:rsidRPr="00ED12CB" w:rsidRDefault="00FF7CAD" w:rsidP="00FF7CAD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2CB">
              <w:rPr>
                <w:rFonts w:ascii="Times New Roman" w:hAnsi="Times New Roman" w:cs="Times New Roman"/>
                <w:b/>
                <w:sz w:val="18"/>
                <w:szCs w:val="18"/>
              </w:rPr>
              <w:t>Экскурсия в Грозный;</w:t>
            </w:r>
          </w:p>
          <w:p w:rsidR="00FF7CAD" w:rsidRPr="00ED12CB" w:rsidRDefault="00FF7CAD" w:rsidP="00FF7CAD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2CB">
              <w:rPr>
                <w:rFonts w:ascii="Times New Roman" w:hAnsi="Times New Roman" w:cs="Times New Roman"/>
                <w:b/>
                <w:sz w:val="18"/>
                <w:szCs w:val="18"/>
              </w:rPr>
              <w:t>Экскурсия по Элисте </w:t>
            </w:r>
          </w:p>
          <w:p w:rsidR="00FF7CAD" w:rsidRPr="00ED12CB" w:rsidRDefault="00FF7CAD" w:rsidP="00FF7CAD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2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Страховка от ДТП</w:t>
            </w:r>
          </w:p>
        </w:tc>
      </w:tr>
    </w:tbl>
    <w:p w:rsidR="00FF7CAD" w:rsidRPr="00FF7CAD" w:rsidRDefault="00FF7CAD" w:rsidP="00FF7CAD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F7CAD">
        <w:rPr>
          <w:rFonts w:ascii="Times New Roman" w:hAnsi="Times New Roman" w:cs="Times New Roman"/>
          <w:b/>
          <w:sz w:val="18"/>
          <w:szCs w:val="18"/>
        </w:rPr>
        <w:lastRenderedPageBreak/>
        <w:t> </w:t>
      </w:r>
    </w:p>
    <w:p w:rsidR="00FF7CAD" w:rsidRPr="00FF7CAD" w:rsidRDefault="00FF7CAD" w:rsidP="00FF7CAD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F7CAD">
        <w:rPr>
          <w:rFonts w:ascii="Times New Roman" w:hAnsi="Times New Roman" w:cs="Times New Roman"/>
          <w:b/>
          <w:bCs/>
          <w:sz w:val="18"/>
          <w:szCs w:val="18"/>
        </w:rPr>
        <w:t>За дополнительную плату:</w:t>
      </w:r>
    </w:p>
    <w:p w:rsidR="00FF7CAD" w:rsidRPr="00FF7CAD" w:rsidRDefault="00FF7CAD" w:rsidP="00FF7CAD">
      <w:pPr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F7CAD">
        <w:rPr>
          <w:rFonts w:ascii="Times New Roman" w:hAnsi="Times New Roman" w:cs="Times New Roman"/>
          <w:b/>
          <w:sz w:val="18"/>
          <w:szCs w:val="18"/>
        </w:rPr>
        <w:t>Поднятие на  смотровую площадку  высотки Грозном-Сити - 100 руб./чел (оплата на месте)</w:t>
      </w:r>
    </w:p>
    <w:p w:rsidR="00FF7CAD" w:rsidRPr="00FF7CAD" w:rsidRDefault="00FF7CAD" w:rsidP="00FF7CAD">
      <w:pPr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F7CAD">
        <w:rPr>
          <w:rFonts w:ascii="Times New Roman" w:hAnsi="Times New Roman" w:cs="Times New Roman"/>
          <w:b/>
          <w:sz w:val="18"/>
          <w:szCs w:val="18"/>
        </w:rPr>
        <w:t>Музей "Аллея Славы" - 150 руб/чел (оплата на месте)</w:t>
      </w:r>
    </w:p>
    <w:p w:rsidR="00FF7CAD" w:rsidRPr="00FF7CAD" w:rsidRDefault="00FF7CAD" w:rsidP="00FF7CAD">
      <w:pPr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F7CAD">
        <w:rPr>
          <w:rFonts w:ascii="Times New Roman" w:hAnsi="Times New Roman" w:cs="Times New Roman"/>
          <w:b/>
          <w:sz w:val="18"/>
          <w:szCs w:val="18"/>
        </w:rPr>
        <w:t>Посещение Нихалойских водопадов - 100 руб/чел (оплата на месте)</w:t>
      </w:r>
    </w:p>
    <w:p w:rsidR="00FF7CAD" w:rsidRPr="00FF7CAD" w:rsidRDefault="00FF7CAD" w:rsidP="00FF7CAD">
      <w:pPr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F7CAD">
        <w:rPr>
          <w:rFonts w:ascii="Times New Roman" w:hAnsi="Times New Roman" w:cs="Times New Roman"/>
          <w:b/>
          <w:sz w:val="18"/>
          <w:szCs w:val="18"/>
        </w:rPr>
        <w:t>Посещение хурула «Золотая обитель Будды Шакьямуни»  - 100 руб/чел (оплата на месте)</w:t>
      </w:r>
    </w:p>
    <w:p w:rsidR="00FF7CAD" w:rsidRPr="00FF7CAD" w:rsidRDefault="00FF7CAD" w:rsidP="00FF7CAD">
      <w:pPr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F7CAD">
        <w:rPr>
          <w:rFonts w:ascii="Times New Roman" w:hAnsi="Times New Roman" w:cs="Times New Roman"/>
          <w:b/>
          <w:bCs/>
          <w:sz w:val="18"/>
          <w:szCs w:val="18"/>
        </w:rPr>
        <w:t>Экскурсия с дегустацией на Дербентскую винодельческую компанию.</w:t>
      </w:r>
      <w:r w:rsidRPr="00FF7CAD">
        <w:rPr>
          <w:rFonts w:ascii="Times New Roman" w:hAnsi="Times New Roman" w:cs="Times New Roman"/>
          <w:b/>
          <w:sz w:val="18"/>
          <w:szCs w:val="18"/>
        </w:rPr>
        <w:t> </w:t>
      </w:r>
      <w:r w:rsidR="00ED12CB">
        <w:rPr>
          <w:rFonts w:ascii="Times New Roman" w:hAnsi="Times New Roman" w:cs="Times New Roman"/>
          <w:sz w:val="18"/>
          <w:szCs w:val="18"/>
        </w:rPr>
        <w:t>Стоимость 9</w:t>
      </w:r>
      <w:r w:rsidRPr="0014313A">
        <w:rPr>
          <w:rFonts w:ascii="Times New Roman" w:hAnsi="Times New Roman" w:cs="Times New Roman"/>
          <w:sz w:val="18"/>
          <w:szCs w:val="18"/>
        </w:rPr>
        <w:t>00 руб/чел. Бронирование данной экскурсии возможно только для лиц строго старше 18 лет! В случае заказа данной экскурсии для лиц младше 18 лет, в обслуживании на месте может быть отказано, денежные средства не возвращаются! (при покупке тура)</w:t>
      </w:r>
    </w:p>
    <w:p w:rsidR="00FF7CAD" w:rsidRPr="00FF7CAD" w:rsidRDefault="00FF7CAD" w:rsidP="00FF7CAD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F7CAD">
        <w:rPr>
          <w:rFonts w:ascii="Times New Roman" w:hAnsi="Times New Roman" w:cs="Times New Roman"/>
          <w:b/>
          <w:bCs/>
          <w:i/>
          <w:iCs/>
          <w:sz w:val="18"/>
          <w:szCs w:val="18"/>
        </w:rPr>
        <w:t>Внимание: </w:t>
      </w:r>
      <w:r w:rsidRPr="00FF7CAD">
        <w:rPr>
          <w:rFonts w:ascii="Times New Roman" w:hAnsi="Times New Roman" w:cs="Times New Roman"/>
          <w:b/>
          <w:bCs/>
          <w:i/>
          <w:iCs/>
          <w:sz w:val="18"/>
          <w:szCs w:val="18"/>
        </w:rPr>
        <w:br/>
      </w:r>
      <w:r w:rsidRPr="00FF7CAD">
        <w:rPr>
          <w:rFonts w:ascii="Times New Roman" w:hAnsi="Times New Roman" w:cs="Times New Roman"/>
          <w:b/>
          <w:i/>
          <w:iCs/>
          <w:sz w:val="18"/>
          <w:szCs w:val="18"/>
        </w:rPr>
        <w:t>- При посадке в автобус и заселение в гостиницы туристам необходимо предоставить оригиналы паспорта, свидетельства о рождении ребенка! Не забываем медицинские полюса.</w:t>
      </w: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FF7CAD" w:rsidRPr="0014313A" w:rsidRDefault="00FF7CAD" w:rsidP="0014313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4313A">
        <w:rPr>
          <w:rFonts w:ascii="Times New Roman" w:hAnsi="Times New Roman" w:cs="Times New Roman"/>
          <w:i/>
          <w:iCs/>
          <w:sz w:val="18"/>
          <w:szCs w:val="18"/>
        </w:rPr>
        <w:t>Туристическая компания оставляет за собой право на незначительные изменения тура: замену гостиницы на равнозначную,</w:t>
      </w:r>
      <w:r w:rsidRPr="0014313A">
        <w:rPr>
          <w:rFonts w:ascii="Times New Roman" w:hAnsi="Times New Roman" w:cs="Times New Roman"/>
          <w:i/>
          <w:iCs/>
          <w:sz w:val="18"/>
          <w:szCs w:val="18"/>
        </w:rPr>
        <w:br/>
        <w:t>а также изменение порядка проведения экскурсий, при этом сохраняя их количество.</w:t>
      </w:r>
    </w:p>
    <w:p w:rsidR="008D3A2B" w:rsidRPr="0014313A" w:rsidRDefault="008D3A2B" w:rsidP="0014313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D3A2B" w:rsidRDefault="008D3A2B" w:rsidP="00A81D45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9C23E4" w:rsidRDefault="009C23E4" w:rsidP="009C23E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9C23E4" w:rsidRDefault="009C23E4" w:rsidP="009C23E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9C23E4" w:rsidRDefault="009C23E4" w:rsidP="009C23E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9C23E4" w:rsidRDefault="009C23E4" w:rsidP="009C23E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9C23E4" w:rsidRDefault="009C23E4" w:rsidP="009C23E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9C23E4" w:rsidRPr="009C23E4" w:rsidRDefault="009C23E4" w:rsidP="00ED12CB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sectPr w:rsidR="009C23E4" w:rsidRPr="009C23E4" w:rsidSect="000E6BD0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2490"/>
    <w:multiLevelType w:val="hybridMultilevel"/>
    <w:tmpl w:val="BD02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44D38"/>
    <w:multiLevelType w:val="hybridMultilevel"/>
    <w:tmpl w:val="BF36F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62042"/>
    <w:multiLevelType w:val="hybridMultilevel"/>
    <w:tmpl w:val="59E65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A40E4"/>
    <w:multiLevelType w:val="hybridMultilevel"/>
    <w:tmpl w:val="5E962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156C1"/>
    <w:multiLevelType w:val="multilevel"/>
    <w:tmpl w:val="FE78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AE3046"/>
    <w:multiLevelType w:val="hybridMultilevel"/>
    <w:tmpl w:val="5868E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92206"/>
    <w:multiLevelType w:val="hybridMultilevel"/>
    <w:tmpl w:val="E4369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E4E6A"/>
    <w:multiLevelType w:val="hybridMultilevel"/>
    <w:tmpl w:val="156AE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F76C2"/>
    <w:multiLevelType w:val="hybridMultilevel"/>
    <w:tmpl w:val="A5647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E071A"/>
    <w:multiLevelType w:val="multilevel"/>
    <w:tmpl w:val="4836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3649A2"/>
    <w:multiLevelType w:val="multilevel"/>
    <w:tmpl w:val="1A82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1501D5"/>
    <w:multiLevelType w:val="hybridMultilevel"/>
    <w:tmpl w:val="F0E2C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D461AC"/>
    <w:multiLevelType w:val="hybridMultilevel"/>
    <w:tmpl w:val="B8705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95588D"/>
    <w:multiLevelType w:val="hybridMultilevel"/>
    <w:tmpl w:val="D944C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13"/>
  </w:num>
  <w:num w:numId="7">
    <w:abstractNumId w:val="6"/>
  </w:num>
  <w:num w:numId="8">
    <w:abstractNumId w:val="0"/>
  </w:num>
  <w:num w:numId="9">
    <w:abstractNumId w:val="12"/>
  </w:num>
  <w:num w:numId="10">
    <w:abstractNumId w:val="7"/>
  </w:num>
  <w:num w:numId="11">
    <w:abstractNumId w:val="1"/>
  </w:num>
  <w:num w:numId="12">
    <w:abstractNumId w:val="10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87"/>
    <w:rsid w:val="000042BA"/>
    <w:rsid w:val="000E6BD0"/>
    <w:rsid w:val="0014313A"/>
    <w:rsid w:val="001601F3"/>
    <w:rsid w:val="00183910"/>
    <w:rsid w:val="002E53BA"/>
    <w:rsid w:val="003E7F85"/>
    <w:rsid w:val="00447831"/>
    <w:rsid w:val="004755BD"/>
    <w:rsid w:val="005B169F"/>
    <w:rsid w:val="005B7DAD"/>
    <w:rsid w:val="00607B3E"/>
    <w:rsid w:val="007462BA"/>
    <w:rsid w:val="00896AEE"/>
    <w:rsid w:val="008A2BB8"/>
    <w:rsid w:val="008D3A2B"/>
    <w:rsid w:val="009517D8"/>
    <w:rsid w:val="009916DF"/>
    <w:rsid w:val="009C23E4"/>
    <w:rsid w:val="00A0199D"/>
    <w:rsid w:val="00A20CBA"/>
    <w:rsid w:val="00A81D45"/>
    <w:rsid w:val="00B57A87"/>
    <w:rsid w:val="00B83A55"/>
    <w:rsid w:val="00C15C83"/>
    <w:rsid w:val="00CB25F3"/>
    <w:rsid w:val="00CB46B7"/>
    <w:rsid w:val="00CC0950"/>
    <w:rsid w:val="00CE7A69"/>
    <w:rsid w:val="00D70D4D"/>
    <w:rsid w:val="00D854D3"/>
    <w:rsid w:val="00DC4216"/>
    <w:rsid w:val="00EA7F38"/>
    <w:rsid w:val="00ED12CB"/>
    <w:rsid w:val="00FB24D0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7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7A8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E6BD0"/>
    <w:rPr>
      <w:i/>
      <w:iCs/>
    </w:rPr>
  </w:style>
  <w:style w:type="character" w:styleId="Hyperlink">
    <w:name w:val="Hyperlink"/>
    <w:basedOn w:val="DefaultParagraphFont"/>
    <w:uiPriority w:val="99"/>
    <w:unhideWhenUsed/>
    <w:rsid w:val="00FF7C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7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7A8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E6BD0"/>
    <w:rPr>
      <w:i/>
      <w:iCs/>
    </w:rPr>
  </w:style>
  <w:style w:type="character" w:styleId="Hyperlink">
    <w:name w:val="Hyperlink"/>
    <w:basedOn w:val="DefaultParagraphFont"/>
    <w:uiPriority w:val="99"/>
    <w:unhideWhenUsed/>
    <w:rsid w:val="00FF7C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1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1CF89-2E19-4B26-ACFC-E958E0BDC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1697</Words>
  <Characters>9675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home</cp:lastModifiedBy>
  <cp:revision>2</cp:revision>
  <dcterms:created xsi:type="dcterms:W3CDTF">2023-03-01T16:32:00Z</dcterms:created>
  <dcterms:modified xsi:type="dcterms:W3CDTF">2023-03-01T16:32:00Z</dcterms:modified>
</cp:coreProperties>
</file>